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D9" w:rsidRDefault="002859D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Pr="002859D9">
        <w:rPr>
          <w:b/>
        </w:rPr>
        <w:object w:dxaOrig="2817" w:dyaOrig="2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5pt" o:ole="">
            <v:imagedata r:id="rId4" o:title=""/>
          </v:shape>
          <o:OLEObject Type="Embed" ProgID="CorelDRAW.Graphic.9" ShapeID="_x0000_i1025" DrawAspect="Content" ObjectID="_1656410032" r:id="rId5"/>
        </w:object>
      </w:r>
    </w:p>
    <w:p w:rsidR="002859D9" w:rsidRPr="002859D9" w:rsidRDefault="002859D9">
      <w:pPr>
        <w:rPr>
          <w:b/>
        </w:rPr>
      </w:pPr>
      <w:r w:rsidRPr="002859D9">
        <w:rPr>
          <w:b/>
        </w:rPr>
        <w:t xml:space="preserve">UThukela District Municipality </w:t>
      </w:r>
    </w:p>
    <w:p w:rsidR="0082099F" w:rsidRPr="002859D9" w:rsidRDefault="002859D9">
      <w:pPr>
        <w:rPr>
          <w:b/>
        </w:rPr>
      </w:pPr>
      <w:r w:rsidRPr="002859D9">
        <w:rPr>
          <w:b/>
        </w:rPr>
        <w:t>Tender Register 2019/2020</w:t>
      </w:r>
    </w:p>
    <w:p w:rsidR="002859D9" w:rsidRDefault="002859D9">
      <w:bookmarkStart w:id="0" w:name="_GoBack"/>
      <w:r w:rsidRPr="002859D9">
        <w:drawing>
          <wp:inline distT="0" distB="0" distL="0" distR="0">
            <wp:extent cx="8656955" cy="464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807" cy="466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9D9" w:rsidSect="00285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9"/>
    <w:rsid w:val="002859D9"/>
    <w:rsid w:val="0082099F"/>
    <w:rsid w:val="00B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5A25B-DE40-4CA6-8BA9-F9A17626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Lwazi Ngwenya</dc:creator>
  <cp:keywords/>
  <dc:description/>
  <cp:lastModifiedBy>Lwazi Ngwenya</cp:lastModifiedBy>
  <cp:revision>2</cp:revision>
  <cp:lastPrinted>2020-07-16T11:00:00Z</cp:lastPrinted>
  <dcterms:created xsi:type="dcterms:W3CDTF">2020-07-16T10:59:00Z</dcterms:created>
  <dcterms:modified xsi:type="dcterms:W3CDTF">2020-07-16T11:07:00Z</dcterms:modified>
</cp:coreProperties>
</file>